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8" w:rsidRDefault="0052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Agrupamento de Escolas de Terras de Bouro</w:t>
      </w:r>
    </w:p>
    <w:tbl>
      <w:tblPr>
        <w:tblStyle w:val="a0"/>
        <w:tblW w:w="15337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2950"/>
        <w:gridCol w:w="3778"/>
        <w:gridCol w:w="467"/>
        <w:gridCol w:w="468"/>
        <w:gridCol w:w="468"/>
        <w:gridCol w:w="468"/>
        <w:gridCol w:w="468"/>
        <w:gridCol w:w="467"/>
        <w:gridCol w:w="468"/>
        <w:gridCol w:w="468"/>
        <w:gridCol w:w="204"/>
        <w:gridCol w:w="264"/>
        <w:gridCol w:w="468"/>
        <w:gridCol w:w="467"/>
        <w:gridCol w:w="468"/>
        <w:gridCol w:w="468"/>
        <w:gridCol w:w="468"/>
        <w:gridCol w:w="468"/>
        <w:gridCol w:w="468"/>
      </w:tblGrid>
      <w:tr w:rsidR="008C62C8" w:rsidTr="00B054DE">
        <w:trPr>
          <w:gridAfter w:val="8"/>
          <w:wAfter w:w="3539" w:type="dxa"/>
        </w:trPr>
        <w:tc>
          <w:tcPr>
            <w:tcW w:w="4074" w:type="dxa"/>
            <w:gridSpan w:val="2"/>
            <w:tcBorders>
              <w:top w:val="nil"/>
              <w:left w:val="nil"/>
              <w:bottom w:val="nil"/>
            </w:tcBorders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10"/>
            <w:shd w:val="clear" w:color="auto" w:fill="D9D9D9"/>
          </w:tcPr>
          <w:p w:rsidR="008C62C8" w:rsidRDefault="00526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Acomodações Curriculares</w:t>
            </w:r>
          </w:p>
          <w:p w:rsidR="008C62C8" w:rsidRDefault="00526C8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                 Informação/Documentação                                Doc. 2</w:t>
            </w:r>
          </w:p>
        </w:tc>
      </w:tr>
      <w:tr w:rsidR="008C62C8" w:rsidTr="00B054DE">
        <w:tc>
          <w:tcPr>
            <w:tcW w:w="1124" w:type="dxa"/>
            <w:vMerge w:val="restart"/>
            <w:tcBorders>
              <w:top w:val="nil"/>
              <w:left w:val="nil"/>
            </w:tcBorders>
          </w:tcPr>
          <w:p w:rsidR="008C62C8" w:rsidRDefault="008C62C8"/>
        </w:tc>
        <w:tc>
          <w:tcPr>
            <w:tcW w:w="6728" w:type="dxa"/>
            <w:gridSpan w:val="2"/>
            <w:shd w:val="clear" w:color="auto" w:fill="D9D9D9"/>
          </w:tcPr>
          <w:p w:rsidR="008C62C8" w:rsidRDefault="00526C8B">
            <w:pPr>
              <w:rPr>
                <w:b/>
              </w:rPr>
            </w:pPr>
            <w:r>
              <w:rPr>
                <w:b/>
              </w:rPr>
              <w:t>Professor(a):</w:t>
            </w:r>
          </w:p>
        </w:tc>
        <w:tc>
          <w:tcPr>
            <w:tcW w:w="7485" w:type="dxa"/>
            <w:gridSpan w:val="17"/>
            <w:tcBorders>
              <w:bottom w:val="single" w:sz="4" w:space="0" w:color="000000"/>
            </w:tcBorders>
            <w:shd w:val="clear" w:color="auto" w:fill="D9D9D9"/>
          </w:tcPr>
          <w:p w:rsidR="008C62C8" w:rsidRDefault="00526C8B">
            <w:pPr>
              <w:jc w:val="center"/>
              <w:rPr>
                <w:b/>
              </w:rPr>
            </w:pPr>
            <w:r>
              <w:rPr>
                <w:b/>
              </w:rPr>
              <w:t>Nº dos alunos</w:t>
            </w:r>
          </w:p>
        </w:tc>
      </w:tr>
      <w:tr w:rsidR="008C62C8" w:rsidTr="00B054DE">
        <w:tc>
          <w:tcPr>
            <w:tcW w:w="1124" w:type="dxa"/>
            <w:vMerge/>
            <w:tcBorders>
              <w:top w:val="nil"/>
              <w:left w:val="nil"/>
            </w:tcBorders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28" w:type="dxa"/>
            <w:gridSpan w:val="2"/>
            <w:shd w:val="clear" w:color="auto" w:fill="D9D9D9"/>
          </w:tcPr>
          <w:p w:rsidR="008C62C8" w:rsidRDefault="00526C8B">
            <w:pPr>
              <w:rPr>
                <w:b/>
              </w:rPr>
            </w:pPr>
            <w:r>
              <w:rPr>
                <w:b/>
              </w:rPr>
              <w:t>Turma/Disciplina:                                                                Data:</w:t>
            </w:r>
          </w:p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D9D9D9"/>
          </w:tcPr>
          <w:p w:rsidR="008C62C8" w:rsidRDefault="008C62C8"/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</w:tr>
      <w:tr w:rsidR="008C62C8" w:rsidTr="00B054DE">
        <w:tc>
          <w:tcPr>
            <w:tcW w:w="1124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</w:t>
            </w:r>
          </w:p>
          <w:p w:rsidR="008C62C8" w:rsidRDefault="0052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aluno na sala de aula</w:t>
            </w:r>
          </w:p>
        </w:tc>
        <w:tc>
          <w:tcPr>
            <w:tcW w:w="6728" w:type="dxa"/>
            <w:gridSpan w:val="2"/>
          </w:tcPr>
          <w:p w:rsidR="008C62C8" w:rsidRDefault="00526C8B">
            <w:r>
              <w:t xml:space="preserve">Sento o aluno de frente para o quadro </w:t>
            </w:r>
            <w:r>
              <w:tab/>
            </w:r>
          </w:p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gridSpan w:val="2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Sento o aluno perto do professor/apresentação</w:t>
            </w:r>
          </w:p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gridSpan w:val="2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Fico de pé junto ao aluno quando está a dar orientações/apresentação</w:t>
            </w:r>
          </w:p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gridSpan w:val="2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Sento o aluno junto de um colega modelo positivo</w:t>
            </w:r>
          </w:p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8" w:type="dxa"/>
            <w:gridSpan w:val="2"/>
            <w:shd w:val="clear" w:color="auto" w:fill="auto"/>
          </w:tcPr>
          <w:p w:rsidR="008C62C8" w:rsidRDefault="008C62C8"/>
        </w:tc>
        <w:tc>
          <w:tcPr>
            <w:tcW w:w="468" w:type="dxa"/>
            <w:shd w:val="clear" w:color="auto" w:fill="auto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tcBorders>
              <w:left w:val="nil"/>
            </w:tcBorders>
            <w:shd w:val="clear" w:color="auto" w:fill="auto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  <w:tc>
          <w:tcPr>
            <w:tcW w:w="14213" w:type="dxa"/>
            <w:gridSpan w:val="19"/>
            <w:shd w:val="clear" w:color="auto" w:fill="BFBFBF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</w:tr>
      <w:tr w:rsidR="008C62C8" w:rsidTr="00B054DE">
        <w:tc>
          <w:tcPr>
            <w:tcW w:w="1124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 conteúdo</w:t>
            </w:r>
          </w:p>
        </w:tc>
        <w:tc>
          <w:tcPr>
            <w:tcW w:w="6728" w:type="dxa"/>
            <w:gridSpan w:val="2"/>
          </w:tcPr>
          <w:p w:rsidR="008C62C8" w:rsidRDefault="00526C8B">
            <w:r>
              <w:t>Faculto pistas visuais/gráficos/pré e pós organizadores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Apresento oral e visualmente os conteúdos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Ensino em pequenos grupos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 xml:space="preserve">Asseguro-me que as orientações são compreendidas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Verifico regularmente a compreensão dos conteúdos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Apresento faseadamente os novos conteúdos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 xml:space="preserve">Faculto exemplo do produto final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 xml:space="preserve">Faculto esboços escritos/notas orientadoras/notas impressas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Segmento apresentações longas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Ensino através de abordagens multissensoriais/manipulativas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Verifico oralmente a compreensão dos pontos-chave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Escrevo os pontos-chave no quadro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Faculto tempo para responder a perguntas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Ensino o vocabulário previamente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Modelo/demonstro/simulo conceitos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Uso o computador para apoiar o ensino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tcBorders>
              <w:left w:val="nil"/>
            </w:tcBorders>
            <w:shd w:val="clear" w:color="auto" w:fill="auto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  <w:tc>
          <w:tcPr>
            <w:tcW w:w="14213" w:type="dxa"/>
            <w:gridSpan w:val="19"/>
            <w:shd w:val="clear" w:color="auto" w:fill="BFBFBF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</w:tr>
      <w:tr w:rsidR="008C62C8" w:rsidTr="00B054DE">
        <w:tc>
          <w:tcPr>
            <w:tcW w:w="1124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ind w:left="113" w:right="113"/>
              <w:jc w:val="center"/>
            </w:pPr>
            <w:r>
              <w:t>Tarefas e fichas de trabalho</w:t>
            </w:r>
          </w:p>
        </w:tc>
        <w:tc>
          <w:tcPr>
            <w:tcW w:w="6728" w:type="dxa"/>
            <w:gridSpan w:val="2"/>
          </w:tcPr>
          <w:p w:rsidR="008C62C8" w:rsidRDefault="00526C8B">
            <w:r>
              <w:t>Faculto pistas visuais/gráficos/pré e pós organizadores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Uso de dicionários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Asseguro-me que as orientações são compreendidas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 xml:space="preserve">Faculto exemplo do produto final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Faculto esboços escritos/notas orientadoras/notas impressas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 w:rsidTr="00B054DE">
        <w:tc>
          <w:tcPr>
            <w:tcW w:w="1124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gridSpan w:val="2"/>
          </w:tcPr>
          <w:p w:rsidR="008C62C8" w:rsidRDefault="00526C8B">
            <w:r>
              <w:t>Segmento apresentações longas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  <w:gridSpan w:val="2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</w:tbl>
    <w:p w:rsidR="008C62C8" w:rsidRDefault="00360CBE" w:rsidP="00360CBE">
      <w:pPr>
        <w:tabs>
          <w:tab w:val="left" w:pos="4035"/>
        </w:tabs>
      </w:pPr>
      <w:r>
        <w:tab/>
      </w:r>
    </w:p>
    <w:tbl>
      <w:tblPr>
        <w:tblStyle w:val="a1"/>
        <w:tblW w:w="15337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6727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</w:tblGrid>
      <w:tr w:rsidR="008C62C8">
        <w:tc>
          <w:tcPr>
            <w:tcW w:w="1125" w:type="dxa"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8" w:type="dxa"/>
            <w:shd w:val="clear" w:color="auto" w:fill="D9D9D9"/>
          </w:tcPr>
          <w:p w:rsidR="008C62C8" w:rsidRDefault="00526C8B">
            <w:r>
              <w:rPr>
                <w:b/>
              </w:rPr>
              <w:t>Professor(a):</w:t>
            </w:r>
          </w:p>
        </w:tc>
        <w:tc>
          <w:tcPr>
            <w:tcW w:w="7485" w:type="dxa"/>
            <w:gridSpan w:val="16"/>
            <w:shd w:val="clear" w:color="auto" w:fill="D9D9D9"/>
          </w:tcPr>
          <w:p w:rsidR="008C62C8" w:rsidRDefault="00526C8B">
            <w:pPr>
              <w:jc w:val="center"/>
            </w:pPr>
            <w:r>
              <w:rPr>
                <w:b/>
              </w:rPr>
              <w:t>Nº dos alunos</w:t>
            </w:r>
          </w:p>
        </w:tc>
      </w:tr>
      <w:tr w:rsidR="008C62C8">
        <w:tc>
          <w:tcPr>
            <w:tcW w:w="1125" w:type="dxa"/>
            <w:shd w:val="clear" w:color="auto" w:fill="D9D9D9"/>
            <w:vAlign w:val="center"/>
          </w:tcPr>
          <w:p w:rsidR="008C62C8" w:rsidRDefault="008C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8" w:type="dxa"/>
            <w:shd w:val="clear" w:color="auto" w:fill="D9D9D9"/>
          </w:tcPr>
          <w:p w:rsidR="008C62C8" w:rsidRDefault="00526C8B">
            <w:r>
              <w:rPr>
                <w:b/>
              </w:rPr>
              <w:t>Turma/Disciplina:                                                                Data:</w:t>
            </w:r>
          </w:p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</w:tr>
      <w:tr w:rsidR="008C62C8">
        <w:tc>
          <w:tcPr>
            <w:tcW w:w="1125" w:type="dxa"/>
            <w:vMerge w:val="restart"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8C62C8" w:rsidRDefault="0052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Tarefas e fichas de trabalho </w:t>
            </w:r>
            <w:proofErr w:type="gramStart"/>
            <w:r>
              <w:t>trabalho</w:t>
            </w:r>
            <w:proofErr w:type="gramEnd"/>
          </w:p>
        </w:tc>
        <w:tc>
          <w:tcPr>
            <w:tcW w:w="6728" w:type="dxa"/>
          </w:tcPr>
          <w:p w:rsidR="008C62C8" w:rsidRDefault="00526C8B">
            <w:r>
              <w:t>Ensino através de abordagens multissensoriais/manipulativas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Uso exemplos da vida real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Verifico oralmente a compreensão dos pontos-chave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Escrevo os pontos-chave no quadro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 xml:space="preserve">Faculto tempo para responder a perguntas  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Ensino o vocabulário previamente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Recorro ao trabalho de pares/grupo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Modelo/demonstro/simulo conceitos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Uso sinais (pistas privadas) para ajudar o aluno a permanecer na tarefa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Coloco questões semelhantes às dos testes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 xml:space="preserve">Dou </w:t>
            </w:r>
            <w:r>
              <w:rPr>
                <w:i/>
              </w:rPr>
              <w:t xml:space="preserve">feedback </w:t>
            </w:r>
            <w:r>
              <w:t>positivo ao aluno pelo seu progresso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Uso o computador para apoiar o ensino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tcBorders>
              <w:left w:val="nil"/>
            </w:tcBorders>
            <w:shd w:val="clear" w:color="auto" w:fill="auto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  <w:tc>
          <w:tcPr>
            <w:tcW w:w="14213" w:type="dxa"/>
            <w:gridSpan w:val="17"/>
            <w:shd w:val="clear" w:color="auto" w:fill="BFBFBF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</w:tr>
      <w:tr w:rsidR="008C62C8">
        <w:tc>
          <w:tcPr>
            <w:tcW w:w="1125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Testes</w:t>
            </w:r>
          </w:p>
        </w:tc>
        <w:tc>
          <w:tcPr>
            <w:tcW w:w="6728" w:type="dxa"/>
          </w:tcPr>
          <w:p w:rsidR="008C62C8" w:rsidRDefault="00526C8B">
            <w:r>
              <w:t xml:space="preserve">Permito a consulta de apontamentos/notas/livro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Uso técnicas de avaliação variadas: escolha múltipla, respostas curtas, preenchimento de espaços em branco, correspondências, etc.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aos alunos responder através de um gravador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Utilizo testes curtos em vez de longos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Uso/possibilito testes orais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aos alunos escrever na folha de teste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tempo extra no teste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a realização do teste em outro local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a realização do teste num outro horário (flexibilização)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Faculto o teste em outro formato. EX: áudio, Braille, etc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o uso da calculadora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Leituras curtas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que o aluno responda através de computador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  <w:tcBorders>
              <w:bottom w:val="single" w:sz="4" w:space="0" w:color="000000"/>
            </w:tcBorders>
          </w:tcPr>
          <w:p w:rsidR="008C62C8" w:rsidRDefault="00526C8B">
            <w:r>
              <w:t>Permito a transcrição do teste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7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7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  <w:tc>
          <w:tcPr>
            <w:tcW w:w="468" w:type="dxa"/>
            <w:tcBorders>
              <w:bottom w:val="single" w:sz="4" w:space="0" w:color="000000"/>
            </w:tcBorders>
          </w:tcPr>
          <w:p w:rsidR="008C62C8" w:rsidRDefault="008C62C8"/>
        </w:tc>
      </w:tr>
      <w:tr w:rsidR="008C62C8">
        <w:trPr>
          <w:trHeight w:val="57"/>
        </w:trPr>
        <w:tc>
          <w:tcPr>
            <w:tcW w:w="1125" w:type="dxa"/>
            <w:tcBorders>
              <w:left w:val="nil"/>
            </w:tcBorders>
            <w:shd w:val="clear" w:color="auto" w:fill="auto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  <w:tc>
          <w:tcPr>
            <w:tcW w:w="14213" w:type="dxa"/>
            <w:gridSpan w:val="17"/>
            <w:shd w:val="clear" w:color="auto" w:fill="BFBFBF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</w:tr>
    </w:tbl>
    <w:p w:rsidR="008C62C8" w:rsidRDefault="008C62C8"/>
    <w:p w:rsidR="008C62C8" w:rsidRDefault="008C62C8"/>
    <w:p w:rsidR="008C62C8" w:rsidRDefault="008C62C8"/>
    <w:p w:rsidR="008C62C8" w:rsidRDefault="008C62C8"/>
    <w:tbl>
      <w:tblPr>
        <w:tblStyle w:val="a2"/>
        <w:tblW w:w="15337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6727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</w:tblGrid>
      <w:tr w:rsidR="008C62C8">
        <w:tc>
          <w:tcPr>
            <w:tcW w:w="1125" w:type="dxa"/>
            <w:shd w:val="clear" w:color="auto" w:fill="D9D9D9"/>
            <w:vAlign w:val="center"/>
          </w:tcPr>
          <w:p w:rsidR="008C62C8" w:rsidRDefault="008C6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D9D9D9"/>
          </w:tcPr>
          <w:p w:rsidR="008C62C8" w:rsidRDefault="00526C8B">
            <w:r>
              <w:rPr>
                <w:b/>
              </w:rPr>
              <w:t>Professor(a):</w:t>
            </w:r>
          </w:p>
        </w:tc>
        <w:tc>
          <w:tcPr>
            <w:tcW w:w="7485" w:type="dxa"/>
            <w:gridSpan w:val="16"/>
            <w:shd w:val="clear" w:color="auto" w:fill="D9D9D9"/>
          </w:tcPr>
          <w:p w:rsidR="008C62C8" w:rsidRDefault="00526C8B">
            <w:r>
              <w:rPr>
                <w:b/>
              </w:rPr>
              <w:t>Nº dos alunos</w:t>
            </w:r>
          </w:p>
        </w:tc>
      </w:tr>
      <w:tr w:rsidR="008C62C8">
        <w:tc>
          <w:tcPr>
            <w:tcW w:w="1125" w:type="dxa"/>
            <w:shd w:val="clear" w:color="auto" w:fill="D9D9D9"/>
            <w:vAlign w:val="center"/>
          </w:tcPr>
          <w:p w:rsidR="008C62C8" w:rsidRDefault="008C6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D9D9D9"/>
          </w:tcPr>
          <w:p w:rsidR="008C62C8" w:rsidRDefault="00526C8B">
            <w:r>
              <w:rPr>
                <w:b/>
              </w:rPr>
              <w:t>Turma/Disciplina:                                                                Data:</w:t>
            </w:r>
          </w:p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7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  <w:tc>
          <w:tcPr>
            <w:tcW w:w="468" w:type="dxa"/>
            <w:shd w:val="clear" w:color="auto" w:fill="D9D9D9"/>
          </w:tcPr>
          <w:p w:rsidR="008C62C8" w:rsidRDefault="008C62C8"/>
        </w:tc>
      </w:tr>
      <w:tr w:rsidR="008C62C8">
        <w:tc>
          <w:tcPr>
            <w:tcW w:w="1125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Compe-</w:t>
            </w:r>
            <w:r>
              <w:rPr>
                <w:sz w:val="20"/>
                <w:szCs w:val="20"/>
                <w:shd w:val="clear" w:color="auto" w:fill="D9D9D9"/>
              </w:rPr>
              <w:t>tências organiza-</w:t>
            </w:r>
            <w:r>
              <w:rPr>
                <w:sz w:val="20"/>
                <w:szCs w:val="20"/>
              </w:rPr>
              <w:t>tivas</w:t>
            </w:r>
          </w:p>
        </w:tc>
        <w:tc>
          <w:tcPr>
            <w:tcW w:w="6728" w:type="dxa"/>
          </w:tcPr>
          <w:p w:rsidR="008C62C8" w:rsidRDefault="00526C8B">
            <w:r>
              <w:t>Treino competências organizativas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 xml:space="preserve">Utilizo um bloco de notas com as tarefas e trabalhos de casa/planeamento 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pausas em tarefas longas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rPr>
          <w:trHeight w:val="157"/>
        </w:trPr>
        <w:tc>
          <w:tcPr>
            <w:tcW w:w="1125" w:type="dxa"/>
            <w:tcBorders>
              <w:left w:val="nil"/>
            </w:tcBorders>
            <w:shd w:val="clear" w:color="auto" w:fill="auto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  <w:tc>
          <w:tcPr>
            <w:tcW w:w="14213" w:type="dxa"/>
            <w:gridSpan w:val="17"/>
            <w:shd w:val="clear" w:color="auto" w:fill="BFBFBF"/>
          </w:tcPr>
          <w:p w:rsidR="008C62C8" w:rsidRDefault="008C62C8">
            <w:pPr>
              <w:rPr>
                <w:sz w:val="10"/>
                <w:szCs w:val="10"/>
              </w:rPr>
            </w:pPr>
          </w:p>
        </w:tc>
      </w:tr>
      <w:tr w:rsidR="008C62C8">
        <w:tc>
          <w:tcPr>
            <w:tcW w:w="1125" w:type="dxa"/>
            <w:vMerge w:val="restart"/>
            <w:shd w:val="clear" w:color="auto" w:fill="D9D9D9"/>
            <w:vAlign w:val="center"/>
          </w:tcPr>
          <w:p w:rsidR="008C62C8" w:rsidRDefault="00526C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</w:t>
            </w:r>
          </w:p>
        </w:tc>
        <w:tc>
          <w:tcPr>
            <w:tcW w:w="6728" w:type="dxa"/>
          </w:tcPr>
          <w:p w:rsidR="008C62C8" w:rsidRDefault="00526C8B">
            <w:r>
              <w:t xml:space="preserve">Utilizo estratégias de autodeterminação  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Estabeleço rotinas de sala de aula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Utilizo regras simples e claras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Assinalo as respostas certas, não as erradas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Implemento um sistema de gestão de comportamento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>Permito saídas/entradas da sala de aula/pequenas pausas</w:t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  <w:tr w:rsidR="008C62C8">
        <w:tc>
          <w:tcPr>
            <w:tcW w:w="1125" w:type="dxa"/>
            <w:vMerge/>
            <w:shd w:val="clear" w:color="auto" w:fill="D9D9D9"/>
            <w:vAlign w:val="center"/>
          </w:tcPr>
          <w:p w:rsidR="008C62C8" w:rsidRDefault="008C6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8" w:type="dxa"/>
          </w:tcPr>
          <w:p w:rsidR="008C62C8" w:rsidRDefault="00526C8B">
            <w:r>
              <w:t xml:space="preserve">Utilizo semanalmente instrumentos para registo do comportamento </w:t>
            </w:r>
            <w:r>
              <w:tab/>
            </w:r>
          </w:p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7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  <w:tc>
          <w:tcPr>
            <w:tcW w:w="468" w:type="dxa"/>
          </w:tcPr>
          <w:p w:rsidR="008C62C8" w:rsidRDefault="008C62C8"/>
        </w:tc>
      </w:tr>
    </w:tbl>
    <w:p w:rsidR="008C62C8" w:rsidRDefault="00526C8B">
      <w:bookmarkStart w:id="0" w:name="_heading=h.30j0zll" w:colFirst="0" w:colLast="0"/>
      <w:bookmarkEnd w:id="0"/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8C6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7" w:left="1417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D3" w:rsidRDefault="00F262D3">
      <w:pPr>
        <w:spacing w:after="0" w:line="240" w:lineRule="auto"/>
      </w:pPr>
      <w:r>
        <w:separator/>
      </w:r>
    </w:p>
  </w:endnote>
  <w:endnote w:type="continuationSeparator" w:id="0">
    <w:p w:rsidR="00F262D3" w:rsidRDefault="00F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B" w:rsidRDefault="00085D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EB" w:rsidRPr="00085D1B" w:rsidRDefault="00F262D3" w:rsidP="00C86EEB">
    <w:pPr>
      <w:pStyle w:val="Rodap"/>
      <w:jc w:val="center"/>
      <w:rPr>
        <w:b/>
        <w:bCs/>
        <w:sz w:val="18"/>
        <w:szCs w:val="18"/>
      </w:rPr>
    </w:pPr>
    <w:sdt>
      <w:sdtPr>
        <w:rPr>
          <w:b/>
          <w:bCs/>
          <w:sz w:val="18"/>
          <w:szCs w:val="18"/>
        </w:rPr>
        <w:id w:val="909036171"/>
        <w:docPartObj>
          <w:docPartGallery w:val="Page Numbers (Bottom of Page)"/>
          <w:docPartUnique/>
        </w:docPartObj>
      </w:sdtPr>
      <w:sdtEndPr/>
      <w:sdtContent>
        <w:r w:rsidR="00C86EEB" w:rsidRPr="00085D1B">
          <w:rPr>
            <w:b/>
            <w:bCs/>
            <w:sz w:val="18"/>
            <w:szCs w:val="18"/>
          </w:rPr>
          <w:t>Doc.2</w:t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360CBE" w:rsidRPr="00085D1B">
          <w:rPr>
            <w:b/>
            <w:bCs/>
            <w:sz w:val="18"/>
            <w:szCs w:val="18"/>
          </w:rPr>
          <w:t xml:space="preserve">  </w:t>
        </w:r>
        <w:r w:rsidR="00C86EEB" w:rsidRPr="00085D1B">
          <w:rPr>
            <w:b/>
            <w:bCs/>
            <w:sz w:val="18"/>
            <w:szCs w:val="18"/>
          </w:rPr>
          <w:tab/>
        </w:r>
        <w:r w:rsidR="00C86EEB" w:rsidRPr="00085D1B">
          <w:rPr>
            <w:b/>
            <w:bCs/>
            <w:sz w:val="18"/>
            <w:szCs w:val="18"/>
          </w:rPr>
          <w:tab/>
        </w:r>
        <w:r w:rsidR="00360CBE" w:rsidRPr="00085D1B">
          <w:rPr>
            <w:b/>
            <w:bCs/>
            <w:sz w:val="18"/>
            <w:szCs w:val="18"/>
          </w:rPr>
          <w:t xml:space="preserve">         Pág.</w:t>
        </w:r>
        <w:r w:rsidR="00C86EEB" w:rsidRPr="00085D1B">
          <w:rPr>
            <w:b/>
            <w:bCs/>
            <w:sz w:val="18"/>
            <w:szCs w:val="18"/>
          </w:rPr>
          <w:fldChar w:fldCharType="begin"/>
        </w:r>
        <w:r w:rsidR="00C86EEB" w:rsidRPr="00085D1B">
          <w:rPr>
            <w:b/>
            <w:bCs/>
            <w:sz w:val="18"/>
            <w:szCs w:val="18"/>
          </w:rPr>
          <w:instrText>PAGE   \* MERGEFORMAT</w:instrText>
        </w:r>
        <w:r w:rsidR="00C86EEB" w:rsidRPr="00085D1B">
          <w:rPr>
            <w:b/>
            <w:bCs/>
            <w:sz w:val="18"/>
            <w:szCs w:val="18"/>
          </w:rPr>
          <w:fldChar w:fldCharType="separate"/>
        </w:r>
        <w:r w:rsidR="009D16BD">
          <w:rPr>
            <w:b/>
            <w:bCs/>
            <w:noProof/>
            <w:sz w:val="18"/>
            <w:szCs w:val="18"/>
          </w:rPr>
          <w:t>1</w:t>
        </w:r>
        <w:r w:rsidR="00C86EEB" w:rsidRPr="00085D1B">
          <w:rPr>
            <w:b/>
            <w:bCs/>
            <w:sz w:val="18"/>
            <w:szCs w:val="18"/>
          </w:rPr>
          <w:fldChar w:fldCharType="end"/>
        </w:r>
      </w:sdtContent>
    </w:sdt>
  </w:p>
  <w:p w:rsidR="008C62C8" w:rsidRDefault="00C86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6BA3C03C" wp14:editId="13D88945">
          <wp:simplePos x="0" y="0"/>
          <wp:positionH relativeFrom="column">
            <wp:posOffset>1748155</wp:posOffset>
          </wp:positionH>
          <wp:positionV relativeFrom="paragraph">
            <wp:posOffset>-218440</wp:posOffset>
          </wp:positionV>
          <wp:extent cx="5400040" cy="385543"/>
          <wp:effectExtent l="0" t="0" r="0" b="0"/>
          <wp:wrapNone/>
          <wp:docPr id="1831226141" name="Imagem 18312261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D1B">
      <w:rPr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B" w:rsidRDefault="00085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D3" w:rsidRDefault="00F262D3">
      <w:pPr>
        <w:spacing w:after="0" w:line="240" w:lineRule="auto"/>
      </w:pPr>
      <w:r>
        <w:separator/>
      </w:r>
    </w:p>
  </w:footnote>
  <w:footnote w:type="continuationSeparator" w:id="0">
    <w:p w:rsidR="00F262D3" w:rsidRDefault="00F2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B" w:rsidRDefault="00085D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DE" w:rsidRDefault="00B054DE">
    <w:pPr>
      <w:pStyle w:val="Cabealho"/>
    </w:pPr>
    <w:bookmarkStart w:id="1" w:name="_heading=h.gjdgxs" w:colFirst="0" w:colLast="0"/>
    <w:bookmarkEnd w:id="1"/>
    <w:r w:rsidRPr="00B054DE">
      <w:rPr>
        <w:noProof/>
      </w:rPr>
      <w:drawing>
        <wp:anchor distT="0" distB="0" distL="114300" distR="114300" simplePos="0" relativeHeight="251656704" behindDoc="0" locked="0" layoutInCell="1" hidden="0" allowOverlap="1" wp14:anchorId="37277C05" wp14:editId="7870A0DF">
          <wp:simplePos x="0" y="0"/>
          <wp:positionH relativeFrom="column">
            <wp:posOffset>8291830</wp:posOffset>
          </wp:positionH>
          <wp:positionV relativeFrom="paragraph">
            <wp:posOffset>-306705</wp:posOffset>
          </wp:positionV>
          <wp:extent cx="695325" cy="447675"/>
          <wp:effectExtent l="0" t="0" r="9525" b="9525"/>
          <wp:wrapNone/>
          <wp:docPr id="7" name="image2.jpg" descr="logo do agrupamen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do agrupamen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4DE">
      <w:rPr>
        <w:noProof/>
      </w:rPr>
      <w:drawing>
        <wp:anchor distT="0" distB="0" distL="114300" distR="114300" simplePos="0" relativeHeight="251658752" behindDoc="0" locked="0" layoutInCell="1" allowOverlap="1" wp14:anchorId="6B9298A0" wp14:editId="7516D216">
          <wp:simplePos x="0" y="0"/>
          <wp:positionH relativeFrom="column">
            <wp:posOffset>-318770</wp:posOffset>
          </wp:positionH>
          <wp:positionV relativeFrom="paragraph">
            <wp:posOffset>-154305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1B" w:rsidRDefault="00085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2C8"/>
    <w:rsid w:val="00085D1B"/>
    <w:rsid w:val="00360CBE"/>
    <w:rsid w:val="00457530"/>
    <w:rsid w:val="00526C8B"/>
    <w:rsid w:val="006705D0"/>
    <w:rsid w:val="00894D93"/>
    <w:rsid w:val="008C62C8"/>
    <w:rsid w:val="00952BCA"/>
    <w:rsid w:val="009D16BD"/>
    <w:rsid w:val="00A04D1E"/>
    <w:rsid w:val="00B054DE"/>
    <w:rsid w:val="00B72775"/>
    <w:rsid w:val="00C243D0"/>
    <w:rsid w:val="00C86EEB"/>
    <w:rsid w:val="00DA1033"/>
    <w:rsid w:val="00F213A9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40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6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7CDB"/>
  </w:style>
  <w:style w:type="paragraph" w:styleId="Rodap">
    <w:name w:val="footer"/>
    <w:basedOn w:val="Normal"/>
    <w:link w:val="RodapCarcter"/>
    <w:uiPriority w:val="99"/>
    <w:unhideWhenUsed/>
    <w:rsid w:val="0006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7CDB"/>
  </w:style>
  <w:style w:type="paragraph" w:styleId="Textodebalo">
    <w:name w:val="Balloon Text"/>
    <w:basedOn w:val="Normal"/>
    <w:link w:val="TextodebaloCarcter"/>
    <w:uiPriority w:val="99"/>
    <w:semiHidden/>
    <w:unhideWhenUsed/>
    <w:rsid w:val="0006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7CDB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40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6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7CDB"/>
  </w:style>
  <w:style w:type="paragraph" w:styleId="Rodap">
    <w:name w:val="footer"/>
    <w:basedOn w:val="Normal"/>
    <w:link w:val="RodapCarcter"/>
    <w:uiPriority w:val="99"/>
    <w:unhideWhenUsed/>
    <w:rsid w:val="00067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7CDB"/>
  </w:style>
  <w:style w:type="paragraph" w:styleId="Textodebalo">
    <w:name w:val="Balloon Text"/>
    <w:basedOn w:val="Normal"/>
    <w:link w:val="TextodebaloCarcter"/>
    <w:uiPriority w:val="99"/>
    <w:semiHidden/>
    <w:unhideWhenUsed/>
    <w:rsid w:val="0006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7CDB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SwK55sstpfwMfLn9LEkI0QueA==">CgMxLjAyCGguZ2pkZ3hzMgloLjMwajB6bGw4AHIhMUtzbkZCeWd3eGxRbVk0LU9JRWd3Tm5YR0hDU3Q5MWQw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4091CF-4326-4F20-82E3-E47883F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f0438</cp:lastModifiedBy>
  <cp:revision>1</cp:revision>
  <dcterms:created xsi:type="dcterms:W3CDTF">2024-02-08T10:14:00Z</dcterms:created>
  <dcterms:modified xsi:type="dcterms:W3CDTF">2024-02-08T10:14:00Z</dcterms:modified>
</cp:coreProperties>
</file>