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370F8A48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</w:t>
      </w:r>
      <w:proofErr w:type="gramStart"/>
      <w:r w:rsidRPr="00A02770">
        <w:rPr>
          <w:rFonts w:ascii="Poppins" w:hAnsi="Poppins" w:cs="Poppins"/>
        </w:rPr>
        <w:t>portador</w:t>
      </w:r>
      <w:proofErr w:type="gramEnd"/>
      <w:r w:rsidRPr="00A02770">
        <w:rPr>
          <w:rFonts w:ascii="Poppins" w:hAnsi="Poppins" w:cs="Poppins"/>
        </w:rPr>
        <w:t xml:space="preserve">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597567">
        <w:rPr>
          <w:rFonts w:ascii="Poppins" w:hAnsi="Poppins" w:cs="Poppins"/>
        </w:rPr>
        <w:t>do Agrupamento de Escolas de Terras de Bouro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597567">
        <w:rPr>
          <w:rFonts w:asciiTheme="minorHAnsi" w:hAnsiTheme="minorHAnsi" w:cstheme="minorHAnsi"/>
        </w:rPr>
        <w:t xml:space="preserve"> 150319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6C25D88" w14:textId="77777777" w:rsidR="00597567" w:rsidRDefault="00EB455A" w:rsidP="006F67C1">
      <w:pPr>
        <w:spacing w:line="312" w:lineRule="auto"/>
        <w:jc w:val="both"/>
        <w:rPr>
          <w:rFonts w:ascii="Poppins" w:hAnsi="Poppins" w:cs="Poppins"/>
        </w:rPr>
      </w:pPr>
      <w:proofErr w:type="gramStart"/>
      <w:r w:rsidRPr="00A02770">
        <w:rPr>
          <w:rFonts w:ascii="Poppins" w:hAnsi="Poppins" w:cs="Poppins"/>
        </w:rPr>
        <w:t>E-mail</w:t>
      </w:r>
      <w:proofErr w:type="gramEnd"/>
      <w:r w:rsidRPr="00A02770">
        <w:rPr>
          <w:rFonts w:ascii="Poppins" w:hAnsi="Poppins" w:cs="Poppins"/>
        </w:rPr>
        <w:t xml:space="preserve">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</w:t>
      </w:r>
    </w:p>
    <w:p w14:paraId="18C62C3E" w14:textId="398AD843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</w:t>
      </w:r>
      <w:r w:rsidR="00790885" w:rsidRPr="00A02770">
        <w:rPr>
          <w:rFonts w:ascii="Poppins" w:hAnsi="Poppins" w:cs="Poppins"/>
        </w:rPr>
        <w:lastRenderedPageBreak/>
        <w:t>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790B5EDB" w14:textId="77777777" w:rsidR="006B14FB" w:rsidRDefault="006B14FB" w:rsidP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</w:p>
    <w:p w14:paraId="4442F25E" w14:textId="77777777" w:rsidR="006B14FB" w:rsidRDefault="006B14FB" w:rsidP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</w:p>
    <w:p w14:paraId="3921296B" w14:textId="5758CEE6" w:rsidR="006B14FB" w:rsidRDefault="006B14FB" w:rsidP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Terras de Bouro,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>
        <w:rPr>
          <w:rFonts w:asciiTheme="minorHAnsi" w:hAnsiTheme="minorHAnsi" w:cstheme="minorHAnsi"/>
        </w:rPr>
        <w:t>07</w:t>
      </w:r>
      <w:r w:rsidRPr="00A02770">
        <w:rPr>
          <w:rFonts w:ascii="Poppins" w:hAnsi="Poppins" w:cs="Poppins"/>
        </w:rPr>
        <w:t xml:space="preserve"> / 202</w:t>
      </w:r>
      <w:r>
        <w:rPr>
          <w:rFonts w:ascii="Poppins" w:hAnsi="Poppins" w:cs="Poppins"/>
        </w:rPr>
        <w:t>1</w:t>
      </w:r>
    </w:p>
    <w:p w14:paraId="050623BA" w14:textId="77777777" w:rsidR="006B14FB" w:rsidRPr="00A02770" w:rsidRDefault="006B14FB" w:rsidP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  <w:bookmarkStart w:id="0" w:name="_GoBack"/>
      <w:bookmarkEnd w:id="0"/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4A6C55B7" w:rsidR="00CD3F7C" w:rsidRPr="00A02770" w:rsidRDefault="00CD3F7C" w:rsidP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</w:t>
      </w:r>
    </w:p>
    <w:p w14:paraId="1E97627A" w14:textId="77777777" w:rsidR="00597567" w:rsidRDefault="00597567" w:rsidP="006B14FB">
      <w:pPr>
        <w:spacing w:line="312" w:lineRule="auto"/>
        <w:ind w:left="1416"/>
        <w:jc w:val="center"/>
        <w:rPr>
          <w:rFonts w:ascii="Poppins" w:hAnsi="Poppins" w:cs="Poppins"/>
        </w:rPr>
      </w:pPr>
    </w:p>
    <w:p w14:paraId="483EC2D7" w14:textId="77777777" w:rsidR="006B14FB" w:rsidRPr="00A02770" w:rsidRDefault="006B14FB">
      <w:pPr>
        <w:spacing w:line="312" w:lineRule="auto"/>
        <w:ind w:left="1416" w:hanging="1416"/>
        <w:jc w:val="center"/>
        <w:rPr>
          <w:rFonts w:ascii="Poppins" w:hAnsi="Poppins" w:cs="Poppins"/>
        </w:rPr>
      </w:pPr>
    </w:p>
    <w:sectPr w:rsidR="006B14FB" w:rsidRPr="00A02770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2C4A" w14:textId="77777777" w:rsidR="001A3F3B" w:rsidRDefault="001A3F3B">
      <w:r>
        <w:separator/>
      </w:r>
    </w:p>
  </w:endnote>
  <w:endnote w:type="continuationSeparator" w:id="0">
    <w:p w14:paraId="69B76E31" w14:textId="77777777" w:rsidR="001A3F3B" w:rsidRDefault="001A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EB89" w14:textId="77777777" w:rsidR="001A3F3B" w:rsidRDefault="001A3F3B">
      <w:r>
        <w:separator/>
      </w:r>
    </w:p>
  </w:footnote>
  <w:footnote w:type="continuationSeparator" w:id="0">
    <w:p w14:paraId="0BEEBB49" w14:textId="77777777" w:rsidR="001A3F3B" w:rsidRDefault="001A3F3B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3F3B"/>
    <w:rsid w:val="001A7BB7"/>
    <w:rsid w:val="001D78FA"/>
    <w:rsid w:val="0027591D"/>
    <w:rsid w:val="002A61A2"/>
    <w:rsid w:val="00300044"/>
    <w:rsid w:val="00364A7B"/>
    <w:rsid w:val="00514E16"/>
    <w:rsid w:val="00597567"/>
    <w:rsid w:val="005B1B0F"/>
    <w:rsid w:val="0065121D"/>
    <w:rsid w:val="00652E23"/>
    <w:rsid w:val="00673D97"/>
    <w:rsid w:val="006B14FB"/>
    <w:rsid w:val="006F67C1"/>
    <w:rsid w:val="007825AA"/>
    <w:rsid w:val="00790885"/>
    <w:rsid w:val="008306C3"/>
    <w:rsid w:val="008B3E7F"/>
    <w:rsid w:val="009A0D4F"/>
    <w:rsid w:val="00A02770"/>
    <w:rsid w:val="00A20DF9"/>
    <w:rsid w:val="00AB4D6D"/>
    <w:rsid w:val="00BC03CF"/>
    <w:rsid w:val="00BC28F8"/>
    <w:rsid w:val="00BF075D"/>
    <w:rsid w:val="00C5050C"/>
    <w:rsid w:val="00C8299C"/>
    <w:rsid w:val="00C93A6A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DCB4-0A72-4E42-A32F-BF31BBB3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1655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p709</cp:lastModifiedBy>
  <cp:revision>4</cp:revision>
  <cp:lastPrinted>2013-07-20T20:23:00Z</cp:lastPrinted>
  <dcterms:created xsi:type="dcterms:W3CDTF">2021-07-16T09:23:00Z</dcterms:created>
  <dcterms:modified xsi:type="dcterms:W3CDTF">2021-07-16T09:28:00Z</dcterms:modified>
</cp:coreProperties>
</file>